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1D33" w14:textId="7DA3A67E" w:rsidR="00FD70BC" w:rsidRPr="00FD70BC" w:rsidRDefault="00FD70BC" w:rsidP="00FD70BC">
      <w:pPr>
        <w:autoSpaceDE w:val="0"/>
        <w:autoSpaceDN w:val="0"/>
        <w:adjustRightInd w:val="0"/>
        <w:spacing w:after="120"/>
        <w:rPr>
          <w:rFonts w:ascii="Open Sans" w:hAnsi="Open Sans" w:cs="Open Sans"/>
          <w:sz w:val="19"/>
          <w:szCs w:val="19"/>
        </w:rPr>
      </w:pPr>
      <w:r w:rsidRPr="00FD70BC">
        <w:rPr>
          <w:rFonts w:ascii="Open Sans" w:hAnsi="Open Sans" w:cs="Open Sans"/>
          <w:b/>
          <w:bCs/>
          <w:noProof/>
          <w:color w:val="6C488A"/>
          <w:sz w:val="28"/>
          <w:szCs w:val="28"/>
        </w:rPr>
        <w:drawing>
          <wp:anchor distT="0" distB="0" distL="114300" distR="114300" simplePos="0" relativeHeight="251659264" behindDoc="0" locked="0" layoutInCell="1" allowOverlap="1" wp14:anchorId="0A851AB9" wp14:editId="406D4EE3">
            <wp:simplePos x="0" y="0"/>
            <wp:positionH relativeFrom="column">
              <wp:posOffset>4803140</wp:posOffset>
            </wp:positionH>
            <wp:positionV relativeFrom="paragraph">
              <wp:posOffset>132031</wp:posOffset>
            </wp:positionV>
            <wp:extent cx="2114550" cy="2774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114550" cy="277495"/>
                    </a:xfrm>
                    <a:prstGeom prst="rect">
                      <a:avLst/>
                    </a:prstGeom>
                  </pic:spPr>
                </pic:pic>
              </a:graphicData>
            </a:graphic>
            <wp14:sizeRelH relativeFrom="page">
              <wp14:pctWidth>0</wp14:pctWidth>
            </wp14:sizeRelH>
            <wp14:sizeRelV relativeFrom="page">
              <wp14:pctHeight>0</wp14:pctHeight>
            </wp14:sizeRelV>
          </wp:anchor>
        </w:drawing>
      </w:r>
      <w:r w:rsidRPr="00FD70BC">
        <w:rPr>
          <w:rFonts w:ascii="Open Sans" w:hAnsi="Open Sans" w:cs="Open Sans"/>
          <w:b/>
          <w:bCs/>
          <w:noProof/>
          <w:color w:val="6C488A"/>
          <w:sz w:val="28"/>
          <w:szCs w:val="28"/>
        </w:rPr>
        <w:drawing>
          <wp:anchor distT="0" distB="0" distL="114300" distR="114300" simplePos="0" relativeHeight="251658240" behindDoc="0" locked="0" layoutInCell="1" allowOverlap="1" wp14:anchorId="7F577D97" wp14:editId="3C7825FE">
            <wp:simplePos x="0" y="0"/>
            <wp:positionH relativeFrom="column">
              <wp:posOffset>4813300</wp:posOffset>
            </wp:positionH>
            <wp:positionV relativeFrom="paragraph">
              <wp:posOffset>654783</wp:posOffset>
            </wp:positionV>
            <wp:extent cx="2032000" cy="2834640"/>
            <wp:effectExtent l="63500" t="38100" r="63500" b="7366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t="7467" b="1356"/>
                    <a:stretch/>
                  </pic:blipFill>
                  <pic:spPr bwMode="auto">
                    <a:xfrm>
                      <a:off x="0" y="0"/>
                      <a:ext cx="2032000" cy="2834640"/>
                    </a:xfrm>
                    <a:prstGeom prst="rect">
                      <a:avLst/>
                    </a:prstGeom>
                    <a:solidFill>
                      <a:srgbClr val="FFFFFF">
                        <a:shade val="85000"/>
                      </a:srgbClr>
                    </a:solidFill>
                    <a:ln>
                      <a:noFill/>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626" w:rsidRPr="00FD70BC">
        <w:rPr>
          <w:rFonts w:ascii="Open Sans" w:hAnsi="Open Sans" w:cs="Open Sans"/>
          <w:b/>
          <w:bCs/>
          <w:noProof/>
          <w:color w:val="6C488A"/>
          <w:sz w:val="28"/>
          <w:szCs w:val="28"/>
        </w:rPr>
        <mc:AlternateContent>
          <mc:Choice Requires="wps">
            <w:drawing>
              <wp:anchor distT="0" distB="0" distL="114300" distR="114300" simplePos="0" relativeHeight="251615231" behindDoc="0" locked="0" layoutInCell="1" allowOverlap="1" wp14:anchorId="530EFA17" wp14:editId="0EF2F622">
                <wp:simplePos x="0" y="0"/>
                <wp:positionH relativeFrom="column">
                  <wp:posOffset>4567555</wp:posOffset>
                </wp:positionH>
                <wp:positionV relativeFrom="margin">
                  <wp:align>center</wp:align>
                </wp:positionV>
                <wp:extent cx="2743200"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2743200" cy="10058400"/>
                        </a:xfrm>
                        <a:prstGeom prst="rect">
                          <a:avLst/>
                        </a:prstGeom>
                        <a:solidFill>
                          <a:srgbClr val="6C488A">
                            <a:alpha val="1372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0D013" id="Rectangle 3" o:spid="_x0000_s1026" style="position:absolute;margin-left:359.65pt;margin-top:0;width:3in;height:11in;z-index:251615231;visibility:visible;mso-wrap-style:square;mso-wrap-distance-left:9pt;mso-wrap-distance-top:0;mso-wrap-distance-right:9pt;mso-wrap-distance-bottom:0;mso-position-horizontal:absolute;mso-position-horizontal-relative:text;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" fillcolor="#6c488a" stroked="f" strokeweight="1pt">
                <v:fill opacity="8995f"/>
                <w10:wrap anchory="margin"/>
              </v:rect>
            </w:pict>
          </mc:Fallback>
        </mc:AlternateContent>
      </w:r>
      <w:r w:rsidR="007359CB" w:rsidRPr="00FD70BC">
        <w:rPr>
          <w:rFonts w:ascii="Open Sans" w:hAnsi="Open Sans" w:cs="Open Sans"/>
          <w:b/>
          <w:bCs/>
          <w:color w:val="6C488A"/>
          <w:sz w:val="28"/>
          <w:szCs w:val="28"/>
        </w:rPr>
        <w:softHyphen/>
      </w:r>
      <w:r w:rsidRPr="00FD70BC">
        <w:rPr>
          <w:rFonts w:ascii="Open Sans" w:hAnsi="Open Sans" w:cs="Open Sans"/>
          <w:b/>
          <w:bCs/>
          <w:color w:val="6C488A"/>
          <w:sz w:val="28"/>
          <w:szCs w:val="28"/>
        </w:rPr>
        <w:t>Kathy Devi McFadden</w:t>
      </w:r>
      <w:r w:rsidRPr="00FD70BC">
        <w:rPr>
          <w:rFonts w:ascii="Open Sans" w:hAnsi="Open Sans" w:cs="Open Sans"/>
          <w:b/>
          <w:bCs/>
          <w:color w:val="6C488A"/>
          <w:sz w:val="19"/>
          <w:szCs w:val="19"/>
        </w:rPr>
        <w:t xml:space="preserve"> </w:t>
      </w:r>
      <w:r w:rsidRPr="00FD70BC">
        <w:rPr>
          <w:rFonts w:ascii="Open Sans" w:hAnsi="Open Sans" w:cs="Open Sans"/>
          <w:sz w:val="19"/>
          <w:szCs w:val="19"/>
        </w:rPr>
        <w:t xml:space="preserve">has been partnering with leaders for over 20 years. She has an excellent track record of making an impact </w:t>
      </w:r>
      <w:proofErr w:type="gramStart"/>
      <w:r w:rsidRPr="00FD70BC">
        <w:rPr>
          <w:rFonts w:ascii="Open Sans" w:hAnsi="Open Sans" w:cs="Open Sans"/>
          <w:sz w:val="19"/>
          <w:szCs w:val="19"/>
        </w:rPr>
        <w:t>in</w:t>
      </w:r>
      <w:proofErr w:type="gramEnd"/>
      <w:r w:rsidRPr="00FD70BC">
        <w:rPr>
          <w:rFonts w:ascii="Open Sans" w:hAnsi="Open Sans" w:cs="Open Sans"/>
          <w:sz w:val="19"/>
          <w:szCs w:val="19"/>
        </w:rPr>
        <w:t xml:space="preserve"> the lives of her clients through trust-based partnerships. Devi’s coaching practice focuses on working with leaders to make their greatest impact by aligning everything we do personally and professionally toward our passions and unique purpose. She supports her clients’ ability to increase their focus, drive simplicity and guide clarity for better decision making.</w:t>
      </w:r>
    </w:p>
    <w:p w14:paraId="759FDB4E" w14:textId="77777777" w:rsidR="00FD70BC" w:rsidRPr="00FD70BC" w:rsidRDefault="00FD70BC" w:rsidP="00FD70BC">
      <w:pPr>
        <w:autoSpaceDE w:val="0"/>
        <w:autoSpaceDN w:val="0"/>
        <w:adjustRightInd w:val="0"/>
        <w:spacing w:after="120"/>
        <w:rPr>
          <w:rFonts w:ascii="Open Sans" w:hAnsi="Open Sans" w:cs="Open Sans"/>
          <w:sz w:val="19"/>
          <w:szCs w:val="19"/>
        </w:rPr>
      </w:pPr>
      <w:r w:rsidRPr="00FD70BC">
        <w:rPr>
          <w:rFonts w:ascii="Open Sans" w:hAnsi="Open Sans" w:cs="Open Sans"/>
          <w:sz w:val="19"/>
          <w:szCs w:val="19"/>
        </w:rPr>
        <w:t xml:space="preserve">Her coaching services leverage a variety of assessments including multiple 360 tools, Instinctive Drives™, Emotional Intelligence, Strengths-Based appraisals, and interpretation of other resources providing valuable insight from the participant, </w:t>
      </w:r>
      <w:proofErr w:type="gramStart"/>
      <w:r w:rsidRPr="00FD70BC">
        <w:rPr>
          <w:rFonts w:ascii="Open Sans" w:hAnsi="Open Sans" w:cs="Open Sans"/>
          <w:sz w:val="19"/>
          <w:szCs w:val="19"/>
        </w:rPr>
        <w:t>peers</w:t>
      </w:r>
      <w:proofErr w:type="gramEnd"/>
      <w:r w:rsidRPr="00FD70BC">
        <w:rPr>
          <w:rFonts w:ascii="Open Sans" w:hAnsi="Open Sans" w:cs="Open Sans"/>
          <w:sz w:val="19"/>
          <w:szCs w:val="19"/>
        </w:rPr>
        <w:t xml:space="preserve"> and leadership.</w:t>
      </w:r>
    </w:p>
    <w:p w14:paraId="10AD3EDE" w14:textId="77777777" w:rsidR="00FD70BC" w:rsidRPr="00FD70BC" w:rsidRDefault="00FD70BC" w:rsidP="00FD70BC">
      <w:pPr>
        <w:autoSpaceDE w:val="0"/>
        <w:autoSpaceDN w:val="0"/>
        <w:adjustRightInd w:val="0"/>
        <w:spacing w:after="120"/>
        <w:rPr>
          <w:rFonts w:ascii="Open Sans" w:hAnsi="Open Sans" w:cs="Open Sans"/>
          <w:sz w:val="19"/>
          <w:szCs w:val="19"/>
        </w:rPr>
      </w:pPr>
      <w:r w:rsidRPr="00FD70BC">
        <w:rPr>
          <w:rFonts w:ascii="Open Sans" w:hAnsi="Open Sans" w:cs="Open Sans"/>
          <w:sz w:val="19"/>
          <w:szCs w:val="19"/>
        </w:rPr>
        <w:t>Devi was an Operations Leader and Leadership Coach at Cisco. Most recently Devi led the Global People Services team at Xilinx. With her additional experience as Director of Human Resources, Senior Business Partner roles, and Change Management Consultant, she understands the complexities and challenges faced by leaders at all levels. She works successfully with all disciplines and works with clients around the globe.</w:t>
      </w:r>
    </w:p>
    <w:p w14:paraId="3EB37BEE" w14:textId="34F7BCE2" w:rsidR="00FD70BC" w:rsidRDefault="00FD70BC" w:rsidP="00FD70BC">
      <w:pPr>
        <w:autoSpaceDE w:val="0"/>
        <w:autoSpaceDN w:val="0"/>
        <w:adjustRightInd w:val="0"/>
        <w:spacing w:after="120"/>
        <w:rPr>
          <w:rFonts w:ascii="Open Sans" w:hAnsi="Open Sans" w:cs="Open Sans"/>
          <w:b/>
          <w:bCs/>
          <w:color w:val="424242"/>
          <w:sz w:val="19"/>
          <w:szCs w:val="19"/>
        </w:rPr>
      </w:pPr>
      <w:r w:rsidRPr="00FD70BC">
        <w:rPr>
          <w:rFonts w:ascii="Open Sans" w:hAnsi="Open Sans" w:cs="Open Sans"/>
          <w:b/>
          <w:bCs/>
          <w:noProof/>
          <w:color w:val="6C488A"/>
          <w:sz w:val="28"/>
          <w:szCs w:val="28"/>
        </w:rPr>
        <mc:AlternateContent>
          <mc:Choice Requires="wps">
            <w:drawing>
              <wp:anchor distT="0" distB="0" distL="114300" distR="114300" simplePos="0" relativeHeight="251660288" behindDoc="0" locked="0" layoutInCell="1" allowOverlap="1" wp14:anchorId="425AF49C" wp14:editId="68565EB5">
                <wp:simplePos x="0" y="0"/>
                <wp:positionH relativeFrom="column">
                  <wp:posOffset>4706620</wp:posOffset>
                </wp:positionH>
                <wp:positionV relativeFrom="paragraph">
                  <wp:posOffset>306217</wp:posOffset>
                </wp:positionV>
                <wp:extent cx="2349500" cy="2614246"/>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349500" cy="2614246"/>
                        </a:xfrm>
                        <a:prstGeom prst="rect">
                          <a:avLst/>
                        </a:prstGeom>
                        <a:noFill/>
                        <a:ln w="6350">
                          <a:noFill/>
                        </a:ln>
                      </wps:spPr>
                      <wps:txbx>
                        <w:txbxContent>
                          <w:p w14:paraId="570EA2F1" w14:textId="77777777" w:rsidR="000F1DAA" w:rsidRPr="00A95979" w:rsidRDefault="000F1DAA" w:rsidP="000F1DAA">
                            <w:pPr>
                              <w:rPr>
                                <w:rFonts w:ascii="Open Sans" w:hAnsi="Open Sans" w:cs="Times New Roman (Body CS)"/>
                                <w:sz w:val="21"/>
                                <w:szCs w:val="21"/>
                              </w:rPr>
                            </w:pPr>
                            <w:r w:rsidRPr="00A95979">
                              <w:rPr>
                                <w:rFonts w:ascii="Open Sans" w:hAnsi="Open Sans" w:cs="Times New Roman (Body CS)"/>
                                <w:sz w:val="21"/>
                                <w:szCs w:val="21"/>
                              </w:rPr>
                              <w:t>Devi McFadden has extensive people-centric leadership, training and coaching experience in large corporate settings and has experience improving worker performance at multiple levels.</w:t>
                            </w:r>
                          </w:p>
                          <w:p w14:paraId="678DE505" w14:textId="77777777" w:rsidR="000F1DAA" w:rsidRPr="00A95979" w:rsidRDefault="000F1DAA" w:rsidP="000F1DAA">
                            <w:pPr>
                              <w:rPr>
                                <w:rFonts w:ascii="Open Sans" w:hAnsi="Open Sans" w:cs="Times New Roman (Body CS)"/>
                                <w:sz w:val="21"/>
                                <w:szCs w:val="21"/>
                              </w:rPr>
                            </w:pPr>
                          </w:p>
                          <w:p w14:paraId="49E72B62" w14:textId="16EFF383" w:rsidR="007359CB" w:rsidRPr="00A95979" w:rsidRDefault="000F1DAA" w:rsidP="000F1DAA">
                            <w:pPr>
                              <w:rPr>
                                <w:rFonts w:ascii="Open Sans" w:hAnsi="Open Sans" w:cs="Times New Roman (Body CS)"/>
                                <w:sz w:val="21"/>
                                <w:szCs w:val="21"/>
                              </w:rPr>
                            </w:pPr>
                            <w:r w:rsidRPr="00A95979">
                              <w:rPr>
                                <w:rFonts w:ascii="Open Sans" w:hAnsi="Open Sans" w:cs="Times New Roman (Body CS)"/>
                                <w:sz w:val="21"/>
                                <w:szCs w:val="21"/>
                              </w:rPr>
                              <w:t xml:space="preserve">She is an ICF Professional Certified Coach (PCC), </w:t>
                            </w:r>
                            <w:r w:rsidR="00A95979" w:rsidRPr="00A95979">
                              <w:rPr>
                                <w:rFonts w:ascii="Open Sans" w:hAnsi="Open Sans" w:cs="Times New Roman (Body CS)"/>
                                <w:sz w:val="21"/>
                                <w:szCs w:val="21"/>
                              </w:rPr>
                              <w:t xml:space="preserve">Certified Professional </w:t>
                            </w:r>
                            <w:r w:rsidR="008A0443" w:rsidRPr="00A95979">
                              <w:rPr>
                                <w:rFonts w:ascii="Open Sans" w:hAnsi="Open Sans" w:cs="Times New Roman (Body CS)"/>
                                <w:sz w:val="21"/>
                                <w:szCs w:val="21"/>
                              </w:rPr>
                              <w:t xml:space="preserve">Co-Active </w:t>
                            </w:r>
                            <w:r w:rsidR="00A95979" w:rsidRPr="00A95979">
                              <w:rPr>
                                <w:rFonts w:ascii="Open Sans" w:hAnsi="Open Sans" w:cs="Times New Roman (Body CS)"/>
                                <w:sz w:val="21"/>
                                <w:szCs w:val="21"/>
                              </w:rPr>
                              <w:t>Coach</w:t>
                            </w:r>
                            <w:r w:rsidR="006C37E1">
                              <w:rPr>
                                <w:rFonts w:ascii="Open Sans" w:hAnsi="Open Sans" w:cs="Times New Roman (Body CS)"/>
                                <w:sz w:val="21"/>
                                <w:szCs w:val="21"/>
                              </w:rPr>
                              <w:t xml:space="preserve"> (CP</w:t>
                            </w:r>
                            <w:r w:rsidR="008A0443">
                              <w:rPr>
                                <w:rFonts w:ascii="Open Sans" w:hAnsi="Open Sans" w:cs="Times New Roman (Body CS)"/>
                                <w:sz w:val="21"/>
                                <w:szCs w:val="21"/>
                              </w:rPr>
                              <w:t>C</w:t>
                            </w:r>
                            <w:r w:rsidR="006C37E1">
                              <w:rPr>
                                <w:rFonts w:ascii="Open Sans" w:hAnsi="Open Sans" w:cs="Times New Roman (Body CS)"/>
                                <w:sz w:val="21"/>
                                <w:szCs w:val="21"/>
                              </w:rPr>
                              <w:t>C)</w:t>
                            </w:r>
                            <w:r w:rsidR="00A95979" w:rsidRPr="00A95979">
                              <w:rPr>
                                <w:rFonts w:ascii="Open Sans" w:hAnsi="Open Sans" w:cs="Times New Roman (Body CS)"/>
                                <w:sz w:val="21"/>
                                <w:szCs w:val="21"/>
                              </w:rPr>
                              <w:t xml:space="preserve">, </w:t>
                            </w:r>
                            <w:r w:rsidR="00524BA1" w:rsidRPr="00524BA1">
                              <w:rPr>
                                <w:rFonts w:ascii="Open Sans" w:hAnsi="Open Sans" w:cs="Times New Roman (Body CS)"/>
                                <w:sz w:val="21"/>
                                <w:szCs w:val="21"/>
                              </w:rPr>
                              <w:t>Certified Practitioner in Team Coaching</w:t>
                            </w:r>
                            <w:r w:rsidRPr="00A95979">
                              <w:rPr>
                                <w:rFonts w:ascii="Open Sans" w:hAnsi="Open Sans" w:cs="Times New Roman (Body CS)"/>
                                <w:sz w:val="21"/>
                                <w:szCs w:val="21"/>
                              </w:rPr>
                              <w:t xml:space="preserve">, </w:t>
                            </w:r>
                            <w:r w:rsidR="007B7616" w:rsidRPr="007B7616">
                              <w:rPr>
                                <w:rFonts w:ascii="Open Sans" w:hAnsi="Open Sans" w:cs="Times New Roman (Body CS)"/>
                                <w:sz w:val="21"/>
                                <w:szCs w:val="21"/>
                              </w:rPr>
                              <w:t>EMCC Accredited Team Coach at Practitioner Level</w:t>
                            </w:r>
                            <w:r w:rsidR="007B7616">
                              <w:rPr>
                                <w:rFonts w:ascii="Open Sans" w:hAnsi="Open Sans" w:cs="Times New Roman (Body CS)"/>
                                <w:sz w:val="21"/>
                                <w:szCs w:val="21"/>
                              </w:rPr>
                              <w:t xml:space="preserve">, </w:t>
                            </w:r>
                            <w:r w:rsidRPr="00A95979">
                              <w:rPr>
                                <w:rFonts w:ascii="Open Sans" w:hAnsi="Open Sans" w:cs="Times New Roman (Body CS)"/>
                                <w:sz w:val="21"/>
                                <w:szCs w:val="21"/>
                              </w:rPr>
                              <w:t>and Instinctive Drives™ Certified I.D.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AF49C" id="_x0000_t202" coordsize="21600,21600" o:spt="202" path="m,l,21600r21600,l21600,xe">
                <v:stroke joinstyle="miter"/>
                <v:path gradientshapeok="t" o:connecttype="rect"/>
              </v:shapetype>
              <v:shape id="Text Box 4" o:spid="_x0000_s1026" type="#_x0000_t202" style="position:absolute;margin-left:370.6pt;margin-top:24.1pt;width:185pt;height:20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" filled="f" stroked="f" strokeweight=".5pt">
                <v:textbox>
                  <w:txbxContent>
                    <w:p w14:paraId="570EA2F1" w14:textId="77777777" w:rsidR="000F1DAA" w:rsidRPr="00A95979" w:rsidRDefault="000F1DAA" w:rsidP="000F1DAA">
                      <w:pPr>
                        <w:rPr>
                          <w:rFonts w:ascii="Open Sans" w:hAnsi="Open Sans" w:cs="Times New Roman (Body CS)"/>
                          <w:sz w:val="21"/>
                          <w:szCs w:val="21"/>
                        </w:rPr>
                      </w:pPr>
                      <w:r w:rsidRPr="00A95979">
                        <w:rPr>
                          <w:rFonts w:ascii="Open Sans" w:hAnsi="Open Sans" w:cs="Times New Roman (Body CS)"/>
                          <w:sz w:val="21"/>
                          <w:szCs w:val="21"/>
                        </w:rPr>
                        <w:t>Devi McFadden has extensive people-centric leadership, training and coaching experience in large corporate settings and has experience improving worker performance at multiple levels.</w:t>
                      </w:r>
                    </w:p>
                    <w:p w14:paraId="678DE505" w14:textId="77777777" w:rsidR="000F1DAA" w:rsidRPr="00A95979" w:rsidRDefault="000F1DAA" w:rsidP="000F1DAA">
                      <w:pPr>
                        <w:rPr>
                          <w:rFonts w:ascii="Open Sans" w:hAnsi="Open Sans" w:cs="Times New Roman (Body CS)"/>
                          <w:sz w:val="21"/>
                          <w:szCs w:val="21"/>
                        </w:rPr>
                      </w:pPr>
                    </w:p>
                    <w:p w14:paraId="49E72B62" w14:textId="16EFF383" w:rsidR="007359CB" w:rsidRPr="00A95979" w:rsidRDefault="000F1DAA" w:rsidP="000F1DAA">
                      <w:pPr>
                        <w:rPr>
                          <w:rFonts w:ascii="Open Sans" w:hAnsi="Open Sans" w:cs="Times New Roman (Body CS)"/>
                          <w:sz w:val="21"/>
                          <w:szCs w:val="21"/>
                        </w:rPr>
                      </w:pPr>
                      <w:r w:rsidRPr="00A95979">
                        <w:rPr>
                          <w:rFonts w:ascii="Open Sans" w:hAnsi="Open Sans" w:cs="Times New Roman (Body CS)"/>
                          <w:sz w:val="21"/>
                          <w:szCs w:val="21"/>
                        </w:rPr>
                        <w:t xml:space="preserve">She is an ICF Professional Certified Coach (PCC), </w:t>
                      </w:r>
                      <w:r w:rsidR="00A95979" w:rsidRPr="00A95979">
                        <w:rPr>
                          <w:rFonts w:ascii="Open Sans" w:hAnsi="Open Sans" w:cs="Times New Roman (Body CS)"/>
                          <w:sz w:val="21"/>
                          <w:szCs w:val="21"/>
                        </w:rPr>
                        <w:t xml:space="preserve">Certified Professional </w:t>
                      </w:r>
                      <w:r w:rsidR="008A0443" w:rsidRPr="00A95979">
                        <w:rPr>
                          <w:rFonts w:ascii="Open Sans" w:hAnsi="Open Sans" w:cs="Times New Roman (Body CS)"/>
                          <w:sz w:val="21"/>
                          <w:szCs w:val="21"/>
                        </w:rPr>
                        <w:t xml:space="preserve">Co-Active </w:t>
                      </w:r>
                      <w:r w:rsidR="00A95979" w:rsidRPr="00A95979">
                        <w:rPr>
                          <w:rFonts w:ascii="Open Sans" w:hAnsi="Open Sans" w:cs="Times New Roman (Body CS)"/>
                          <w:sz w:val="21"/>
                          <w:szCs w:val="21"/>
                        </w:rPr>
                        <w:t>Coach</w:t>
                      </w:r>
                      <w:r w:rsidR="006C37E1">
                        <w:rPr>
                          <w:rFonts w:ascii="Open Sans" w:hAnsi="Open Sans" w:cs="Times New Roman (Body CS)"/>
                          <w:sz w:val="21"/>
                          <w:szCs w:val="21"/>
                        </w:rPr>
                        <w:t xml:space="preserve"> (CP</w:t>
                      </w:r>
                      <w:r w:rsidR="008A0443">
                        <w:rPr>
                          <w:rFonts w:ascii="Open Sans" w:hAnsi="Open Sans" w:cs="Times New Roman (Body CS)"/>
                          <w:sz w:val="21"/>
                          <w:szCs w:val="21"/>
                        </w:rPr>
                        <w:t>C</w:t>
                      </w:r>
                      <w:r w:rsidR="006C37E1">
                        <w:rPr>
                          <w:rFonts w:ascii="Open Sans" w:hAnsi="Open Sans" w:cs="Times New Roman (Body CS)"/>
                          <w:sz w:val="21"/>
                          <w:szCs w:val="21"/>
                        </w:rPr>
                        <w:t>C)</w:t>
                      </w:r>
                      <w:r w:rsidR="00A95979" w:rsidRPr="00A95979">
                        <w:rPr>
                          <w:rFonts w:ascii="Open Sans" w:hAnsi="Open Sans" w:cs="Times New Roman (Body CS)"/>
                          <w:sz w:val="21"/>
                          <w:szCs w:val="21"/>
                        </w:rPr>
                        <w:t xml:space="preserve">, </w:t>
                      </w:r>
                      <w:r w:rsidR="00524BA1" w:rsidRPr="00524BA1">
                        <w:rPr>
                          <w:rFonts w:ascii="Open Sans" w:hAnsi="Open Sans" w:cs="Times New Roman (Body CS)"/>
                          <w:sz w:val="21"/>
                          <w:szCs w:val="21"/>
                        </w:rPr>
                        <w:t>Certified Practitioner in Team Coaching</w:t>
                      </w:r>
                      <w:r w:rsidRPr="00A95979">
                        <w:rPr>
                          <w:rFonts w:ascii="Open Sans" w:hAnsi="Open Sans" w:cs="Times New Roman (Body CS)"/>
                          <w:sz w:val="21"/>
                          <w:szCs w:val="21"/>
                        </w:rPr>
                        <w:t xml:space="preserve">, </w:t>
                      </w:r>
                      <w:r w:rsidR="007B7616" w:rsidRPr="007B7616">
                        <w:rPr>
                          <w:rFonts w:ascii="Open Sans" w:hAnsi="Open Sans" w:cs="Times New Roman (Body CS)"/>
                          <w:sz w:val="21"/>
                          <w:szCs w:val="21"/>
                        </w:rPr>
                        <w:t>EMCC Accredited Team Coach at Practitioner Level</w:t>
                      </w:r>
                      <w:r w:rsidR="007B7616">
                        <w:rPr>
                          <w:rFonts w:ascii="Open Sans" w:hAnsi="Open Sans" w:cs="Times New Roman (Body CS)"/>
                          <w:sz w:val="21"/>
                          <w:szCs w:val="21"/>
                        </w:rPr>
                        <w:t xml:space="preserve">, </w:t>
                      </w:r>
                      <w:r w:rsidRPr="00A95979">
                        <w:rPr>
                          <w:rFonts w:ascii="Open Sans" w:hAnsi="Open Sans" w:cs="Times New Roman (Body CS)"/>
                          <w:sz w:val="21"/>
                          <w:szCs w:val="21"/>
                        </w:rPr>
                        <w:t>and Instinctive Drives™ Certified I.D. Partner.</w:t>
                      </w:r>
                    </w:p>
                  </w:txbxContent>
                </v:textbox>
              </v:shape>
            </w:pict>
          </mc:Fallback>
        </mc:AlternateContent>
      </w:r>
      <w:r w:rsidRPr="00FD70BC">
        <w:rPr>
          <w:rFonts w:ascii="Open Sans" w:hAnsi="Open Sans" w:cs="Open Sans"/>
          <w:sz w:val="19"/>
          <w:szCs w:val="19"/>
        </w:rPr>
        <w:t xml:space="preserve">Highly educated, Devi holds a Master of Business Administration, a Master of Divinity, is a Professional Certified Coach, </w:t>
      </w:r>
      <w:r w:rsidR="00524BA1" w:rsidRPr="00524BA1">
        <w:rPr>
          <w:rFonts w:ascii="Open Sans" w:hAnsi="Open Sans" w:cs="Open Sans"/>
          <w:sz w:val="19"/>
          <w:szCs w:val="19"/>
        </w:rPr>
        <w:t>Certified Practitioner in Team Coaching</w:t>
      </w:r>
      <w:r w:rsidR="00BC683F">
        <w:rPr>
          <w:rFonts w:ascii="Open Sans" w:hAnsi="Open Sans" w:cs="Open Sans"/>
          <w:sz w:val="19"/>
          <w:szCs w:val="19"/>
        </w:rPr>
        <w:t xml:space="preserve">, </w:t>
      </w:r>
      <w:r w:rsidRPr="00FD70BC">
        <w:rPr>
          <w:rFonts w:ascii="Open Sans" w:hAnsi="Open Sans" w:cs="Open Sans"/>
          <w:sz w:val="19"/>
          <w:szCs w:val="19"/>
        </w:rPr>
        <w:t>a member of the International Coach Federation</w:t>
      </w:r>
      <w:r w:rsidR="00BC683F">
        <w:rPr>
          <w:rFonts w:ascii="Open Sans" w:hAnsi="Open Sans" w:cs="Open Sans"/>
          <w:sz w:val="19"/>
          <w:szCs w:val="19"/>
        </w:rPr>
        <w:t xml:space="preserve">, and a member of the </w:t>
      </w:r>
      <w:r w:rsidR="00796919">
        <w:rPr>
          <w:rFonts w:ascii="Open Sans" w:hAnsi="Open Sans" w:cs="Open Sans"/>
          <w:sz w:val="19"/>
          <w:szCs w:val="19"/>
        </w:rPr>
        <w:t>European Mentoring and Coaching Council</w:t>
      </w:r>
      <w:r w:rsidRPr="00FD70BC">
        <w:rPr>
          <w:rFonts w:ascii="Open Sans" w:hAnsi="Open Sans" w:cs="Open Sans"/>
          <w:sz w:val="19"/>
          <w:szCs w:val="19"/>
        </w:rPr>
        <w:t>. She brings additional knowledge to her coaching services as a trained and certified instructor in mindfulness, meditation, and yoga. Devi is married and has lived and worked in the San Francisco Bay Area since 2001.</w:t>
      </w:r>
      <w:r>
        <w:rPr>
          <w:rFonts w:ascii="Open Sans" w:hAnsi="Open Sans" w:cs="Open Sans"/>
          <w:sz w:val="19"/>
          <w:szCs w:val="19"/>
        </w:rPr>
        <w:br/>
      </w:r>
    </w:p>
    <w:p w14:paraId="57AAA8A1" w14:textId="75B1BD2E" w:rsidR="00FD70BC" w:rsidRPr="00FD70BC" w:rsidRDefault="00FD70BC" w:rsidP="00FD70BC">
      <w:pPr>
        <w:autoSpaceDE w:val="0"/>
        <w:autoSpaceDN w:val="0"/>
        <w:adjustRightInd w:val="0"/>
        <w:spacing w:after="120"/>
        <w:rPr>
          <w:rFonts w:ascii="Open Sans" w:hAnsi="Open Sans" w:cs="Open Sans"/>
          <w:color w:val="6C488A"/>
          <w:sz w:val="19"/>
          <w:szCs w:val="19"/>
        </w:rPr>
      </w:pPr>
      <w:r w:rsidRPr="00FD70BC">
        <w:rPr>
          <w:rFonts w:ascii="Open Sans" w:hAnsi="Open Sans" w:cs="Open Sans"/>
          <w:b/>
          <w:bCs/>
          <w:color w:val="6C488A"/>
          <w:sz w:val="19"/>
          <w:szCs w:val="19"/>
        </w:rPr>
        <w:t>In Devi’s own words:</w:t>
      </w:r>
    </w:p>
    <w:p w14:paraId="49141EF3" w14:textId="462E2202" w:rsidR="00FD70BC" w:rsidRPr="00FD70BC" w:rsidRDefault="00FD70BC" w:rsidP="00FD70BC">
      <w:pPr>
        <w:autoSpaceDE w:val="0"/>
        <w:autoSpaceDN w:val="0"/>
        <w:adjustRightInd w:val="0"/>
        <w:spacing w:after="120"/>
        <w:rPr>
          <w:rFonts w:ascii="Open Sans" w:hAnsi="Open Sans" w:cs="Open Sans"/>
          <w:color w:val="424242"/>
          <w:sz w:val="19"/>
          <w:szCs w:val="19"/>
        </w:rPr>
      </w:pPr>
      <w:r w:rsidRPr="00FD70BC">
        <w:rPr>
          <w:rFonts w:ascii="Open Sans" w:hAnsi="Open Sans" w:cs="Open Sans"/>
          <w:color w:val="424242"/>
          <w:sz w:val="19"/>
          <w:szCs w:val="19"/>
        </w:rPr>
        <w:t>“I’m passionate abou</w:t>
      </w:r>
      <w:r>
        <w:rPr>
          <w:rFonts w:ascii="Open Sans" w:hAnsi="Open Sans" w:cs="Open Sans"/>
          <w:color w:val="424242"/>
          <w:sz w:val="19"/>
          <w:szCs w:val="19"/>
        </w:rPr>
        <w:t xml:space="preserve">t </w:t>
      </w:r>
      <w:r w:rsidRPr="00FD70BC">
        <w:rPr>
          <w:rFonts w:ascii="Open Sans" w:hAnsi="Open Sans" w:cs="Open Sans"/>
          <w:color w:val="424242"/>
          <w:sz w:val="19"/>
          <w:szCs w:val="19"/>
        </w:rPr>
        <w:t xml:space="preserve">working with leaders who are ready to do the work to develop themselves and their teams. Leadership comes with responsibility. Leaders are role models. They are expected to live the culture they're trying to create. Here's how exceptional leaders do that. </w:t>
      </w:r>
    </w:p>
    <w:p w14:paraId="23F430C9" w14:textId="611F9651" w:rsidR="00FD70BC" w:rsidRPr="00FD70BC" w:rsidRDefault="00FD70BC" w:rsidP="00FD70BC">
      <w:pPr>
        <w:autoSpaceDE w:val="0"/>
        <w:autoSpaceDN w:val="0"/>
        <w:adjustRightInd w:val="0"/>
        <w:spacing w:after="120"/>
        <w:rPr>
          <w:rFonts w:ascii="Open Sans" w:hAnsi="Open Sans" w:cs="Open Sans"/>
          <w:b/>
          <w:bCs/>
          <w:color w:val="6C488A"/>
          <w:sz w:val="19"/>
          <w:szCs w:val="19"/>
        </w:rPr>
      </w:pPr>
      <w:r w:rsidRPr="00FD70BC">
        <w:rPr>
          <w:rFonts w:ascii="Open Sans" w:hAnsi="Open Sans" w:cs="Open Sans"/>
          <w:b/>
          <w:bCs/>
          <w:color w:val="6C488A"/>
          <w:sz w:val="19"/>
          <w:szCs w:val="19"/>
        </w:rPr>
        <w:t>Self-awareness matters</w:t>
      </w:r>
    </w:p>
    <w:p w14:paraId="6A00670F" w14:textId="12830254" w:rsidR="00FD70BC" w:rsidRPr="00FD70BC" w:rsidRDefault="0096285A" w:rsidP="00FD70BC">
      <w:pPr>
        <w:autoSpaceDE w:val="0"/>
        <w:autoSpaceDN w:val="0"/>
        <w:adjustRightInd w:val="0"/>
        <w:spacing w:after="120"/>
        <w:rPr>
          <w:rFonts w:ascii="Open Sans" w:hAnsi="Open Sans" w:cs="Open Sans"/>
          <w:color w:val="424242"/>
          <w:sz w:val="19"/>
          <w:szCs w:val="19"/>
        </w:rPr>
      </w:pPr>
      <w:r w:rsidRPr="00FD70BC">
        <w:rPr>
          <w:rFonts w:ascii="Open Sans" w:hAnsi="Open Sans" w:cs="Open Sans"/>
          <w:b/>
          <w:bCs/>
          <w:noProof/>
          <w:color w:val="6C488A"/>
          <w:sz w:val="28"/>
          <w:szCs w:val="28"/>
        </w:rPr>
        <w:drawing>
          <wp:anchor distT="0" distB="0" distL="114300" distR="114300" simplePos="0" relativeHeight="251616256" behindDoc="0" locked="0" layoutInCell="1" allowOverlap="1" wp14:anchorId="613CA062" wp14:editId="2A6BD53B">
            <wp:simplePos x="0" y="0"/>
            <wp:positionH relativeFrom="page">
              <wp:posOffset>6457950</wp:posOffset>
            </wp:positionH>
            <wp:positionV relativeFrom="paragraph">
              <wp:posOffset>408305</wp:posOffset>
            </wp:positionV>
            <wp:extent cx="466090" cy="466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090" cy="466090"/>
                    </a:xfrm>
                    <a:prstGeom prst="rect">
                      <a:avLst/>
                    </a:prstGeom>
                  </pic:spPr>
                </pic:pic>
              </a:graphicData>
            </a:graphic>
            <wp14:sizeRelH relativeFrom="page">
              <wp14:pctWidth>0</wp14:pctWidth>
            </wp14:sizeRelH>
            <wp14:sizeRelV relativeFrom="page">
              <wp14:pctHeight>0</wp14:pctHeight>
            </wp14:sizeRelV>
          </wp:anchor>
        </w:drawing>
      </w:r>
      <w:r w:rsidRPr="00FD70BC">
        <w:rPr>
          <w:rFonts w:ascii="Open Sans" w:hAnsi="Open Sans" w:cs="Open Sans"/>
          <w:b/>
          <w:bCs/>
          <w:noProof/>
          <w:color w:val="6C488A"/>
          <w:sz w:val="28"/>
          <w:szCs w:val="28"/>
        </w:rPr>
        <w:drawing>
          <wp:anchor distT="0" distB="0" distL="114300" distR="114300" simplePos="0" relativeHeight="251730944" behindDoc="0" locked="0" layoutInCell="1" allowOverlap="1" wp14:anchorId="191708F3" wp14:editId="2D4E2846">
            <wp:simplePos x="0" y="0"/>
            <wp:positionH relativeFrom="column">
              <wp:posOffset>5859780</wp:posOffset>
            </wp:positionH>
            <wp:positionV relativeFrom="paragraph">
              <wp:posOffset>1337310</wp:posOffset>
            </wp:positionV>
            <wp:extent cx="746125" cy="372745"/>
            <wp:effectExtent l="0" t="0" r="0" b="8255"/>
            <wp:wrapSquare wrapText="bothSides"/>
            <wp:docPr id="1815058184" name="Picture 1815058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58184" name="Picture 1815058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372745"/>
                    </a:xfrm>
                    <a:prstGeom prst="rect">
                      <a:avLst/>
                    </a:prstGeom>
                  </pic:spPr>
                </pic:pic>
              </a:graphicData>
            </a:graphic>
            <wp14:sizeRelH relativeFrom="page">
              <wp14:pctWidth>0</wp14:pctWidth>
            </wp14:sizeRelH>
            <wp14:sizeRelV relativeFrom="page">
              <wp14:pctHeight>0</wp14:pctHeight>
            </wp14:sizeRelV>
          </wp:anchor>
        </w:drawing>
      </w:r>
      <w:r w:rsidR="00280916" w:rsidRPr="00FD70BC">
        <w:rPr>
          <w:rFonts w:ascii="Open Sans" w:hAnsi="Open Sans" w:cs="Open Sans"/>
          <w:b/>
          <w:bCs/>
          <w:noProof/>
          <w:color w:val="6C488A"/>
          <w:sz w:val="28"/>
          <w:szCs w:val="28"/>
        </w:rPr>
        <w:drawing>
          <wp:anchor distT="0" distB="0" distL="114300" distR="114300" simplePos="0" relativeHeight="251645952" behindDoc="0" locked="0" layoutInCell="1" allowOverlap="1" wp14:anchorId="0EDB3CCE" wp14:editId="064315EA">
            <wp:simplePos x="0" y="0"/>
            <wp:positionH relativeFrom="column">
              <wp:posOffset>5146040</wp:posOffset>
            </wp:positionH>
            <wp:positionV relativeFrom="paragraph">
              <wp:posOffset>407670</wp:posOffset>
            </wp:positionV>
            <wp:extent cx="685800" cy="466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466090"/>
                    </a:xfrm>
                    <a:prstGeom prst="rect">
                      <a:avLst/>
                    </a:prstGeom>
                  </pic:spPr>
                </pic:pic>
              </a:graphicData>
            </a:graphic>
            <wp14:sizeRelH relativeFrom="page">
              <wp14:pctWidth>0</wp14:pctWidth>
            </wp14:sizeRelH>
            <wp14:sizeRelV relativeFrom="page">
              <wp14:pctHeight>0</wp14:pctHeight>
            </wp14:sizeRelV>
          </wp:anchor>
        </w:drawing>
      </w:r>
      <w:r w:rsidR="00280916" w:rsidRPr="00FD70BC">
        <w:rPr>
          <w:rFonts w:ascii="Open Sans" w:hAnsi="Open Sans" w:cs="Open Sans"/>
          <w:b/>
          <w:bCs/>
          <w:noProof/>
          <w:color w:val="6C488A"/>
          <w:sz w:val="28"/>
          <w:szCs w:val="28"/>
        </w:rPr>
        <w:drawing>
          <wp:anchor distT="0" distB="0" distL="114300" distR="114300" simplePos="0" relativeHeight="251727872" behindDoc="0" locked="0" layoutInCell="1" allowOverlap="1" wp14:anchorId="7BDD7EDB" wp14:editId="56AC5BE4">
            <wp:simplePos x="0" y="0"/>
            <wp:positionH relativeFrom="column">
              <wp:posOffset>5201920</wp:posOffset>
            </wp:positionH>
            <wp:positionV relativeFrom="paragraph">
              <wp:posOffset>1402080</wp:posOffset>
            </wp:positionV>
            <wp:extent cx="575310" cy="2438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a:extLst>
                        <a:ext uri="{28A0092B-C50C-407E-A947-70E740481C1C}">
                          <a14:useLocalDpi xmlns:a14="http://schemas.microsoft.com/office/drawing/2010/main" val="0"/>
                        </a:ext>
                      </a:extLst>
                    </a:blip>
                    <a:srcRect l="8550" t="13661" r="8314" b="14981"/>
                    <a:stretch/>
                  </pic:blipFill>
                  <pic:spPr bwMode="auto">
                    <a:xfrm>
                      <a:off x="0" y="0"/>
                      <a:ext cx="575310"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916" w:rsidRPr="00FD70BC">
        <w:rPr>
          <w:rFonts w:ascii="Open Sans" w:hAnsi="Open Sans" w:cs="Open Sans"/>
          <w:b/>
          <w:bCs/>
          <w:noProof/>
          <w:color w:val="6C488A"/>
          <w:sz w:val="28"/>
          <w:szCs w:val="28"/>
        </w:rPr>
        <w:drawing>
          <wp:anchor distT="0" distB="0" distL="114300" distR="114300" simplePos="0" relativeHeight="251673600" behindDoc="0" locked="0" layoutInCell="1" allowOverlap="1" wp14:anchorId="7CFA247D" wp14:editId="11CDB665">
            <wp:simplePos x="0" y="0"/>
            <wp:positionH relativeFrom="column">
              <wp:posOffset>4925060</wp:posOffset>
            </wp:positionH>
            <wp:positionV relativeFrom="paragraph">
              <wp:posOffset>939165</wp:posOffset>
            </wp:positionV>
            <wp:extent cx="1932940" cy="3727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2940" cy="372745"/>
                    </a:xfrm>
                    <a:prstGeom prst="rect">
                      <a:avLst/>
                    </a:prstGeom>
                  </pic:spPr>
                </pic:pic>
              </a:graphicData>
            </a:graphic>
            <wp14:sizeRelH relativeFrom="page">
              <wp14:pctWidth>0</wp14:pctWidth>
            </wp14:sizeRelH>
            <wp14:sizeRelV relativeFrom="page">
              <wp14:pctHeight>0</wp14:pctHeight>
            </wp14:sizeRelV>
          </wp:anchor>
        </w:drawing>
      </w:r>
      <w:r w:rsidR="002F1028" w:rsidRPr="00FD70BC">
        <w:rPr>
          <w:rFonts w:ascii="Open Sans" w:hAnsi="Open Sans" w:cs="Open Sans"/>
          <w:b/>
          <w:bCs/>
          <w:noProof/>
          <w:color w:val="6C488A"/>
          <w:sz w:val="28"/>
          <w:szCs w:val="28"/>
        </w:rPr>
        <mc:AlternateContent>
          <mc:Choice Requires="wps">
            <w:drawing>
              <wp:anchor distT="0" distB="0" distL="114300" distR="114300" simplePos="0" relativeHeight="251700224" behindDoc="0" locked="0" layoutInCell="1" allowOverlap="1" wp14:anchorId="64252EB3" wp14:editId="0702B8CA">
                <wp:simplePos x="0" y="0"/>
                <wp:positionH relativeFrom="column">
                  <wp:posOffset>4737100</wp:posOffset>
                </wp:positionH>
                <wp:positionV relativeFrom="paragraph">
                  <wp:posOffset>1805940</wp:posOffset>
                </wp:positionV>
                <wp:extent cx="23495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49500" cy="0"/>
                        </a:xfrm>
                        <a:prstGeom prst="line">
                          <a:avLst/>
                        </a:prstGeom>
                        <a:ln>
                          <a:solidFill>
                            <a:srgbClr val="6C488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2D372" id="Straight Connector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73pt,142.2pt" to="55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" strokecolor="#6c488a" strokeweight=".5pt">
                <v:stroke joinstyle="miter"/>
              </v:line>
            </w:pict>
          </mc:Fallback>
        </mc:AlternateContent>
      </w:r>
      <w:r w:rsidR="00FD70BC" w:rsidRPr="00FD70BC">
        <w:rPr>
          <w:rFonts w:ascii="Open Sans" w:hAnsi="Open Sans" w:cs="Open Sans"/>
          <w:color w:val="424242"/>
          <w:sz w:val="19"/>
          <w:szCs w:val="19"/>
        </w:rPr>
        <w:t xml:space="preserve">I believe leaders need to be genuine and authentic—to learn what works for them individually, not trying what someone else does and expect it to work. To do this we have to get in touch with what really matters. The more we align with our values and stop forcing ourselves to conform to things that don't align to who we are, the more successful we become, and it's </w:t>
      </w:r>
      <w:proofErr w:type="gramStart"/>
      <w:r w:rsidR="00FD70BC" w:rsidRPr="00FD70BC">
        <w:rPr>
          <w:rFonts w:ascii="Open Sans" w:hAnsi="Open Sans" w:cs="Open Sans"/>
          <w:color w:val="424242"/>
          <w:sz w:val="19"/>
          <w:szCs w:val="19"/>
        </w:rPr>
        <w:t>easier—things</w:t>
      </w:r>
      <w:proofErr w:type="gramEnd"/>
      <w:r w:rsidR="00FD70BC" w:rsidRPr="00FD70BC">
        <w:rPr>
          <w:rFonts w:ascii="Open Sans" w:hAnsi="Open Sans" w:cs="Open Sans"/>
          <w:color w:val="424242"/>
          <w:sz w:val="19"/>
          <w:szCs w:val="19"/>
        </w:rPr>
        <w:t xml:space="preserve"> fall into place naturally.</w:t>
      </w:r>
    </w:p>
    <w:p w14:paraId="2C7E94B3" w14:textId="1B28228F" w:rsidR="00FD70BC" w:rsidRPr="00FD70BC" w:rsidRDefault="00FD70BC" w:rsidP="00FD70BC">
      <w:pPr>
        <w:autoSpaceDE w:val="0"/>
        <w:autoSpaceDN w:val="0"/>
        <w:adjustRightInd w:val="0"/>
        <w:spacing w:after="120"/>
        <w:rPr>
          <w:rFonts w:ascii="Open Sans" w:hAnsi="Open Sans" w:cs="Open Sans"/>
          <w:b/>
          <w:bCs/>
          <w:color w:val="6C488A"/>
          <w:sz w:val="19"/>
          <w:szCs w:val="19"/>
        </w:rPr>
      </w:pPr>
      <w:r w:rsidRPr="00FD70BC">
        <w:rPr>
          <w:rFonts w:ascii="Open Sans" w:hAnsi="Open Sans" w:cs="Open Sans"/>
          <w:b/>
          <w:bCs/>
          <w:color w:val="6C488A"/>
          <w:sz w:val="19"/>
          <w:szCs w:val="19"/>
        </w:rPr>
        <w:t>The whole Self matters</w:t>
      </w:r>
    </w:p>
    <w:p w14:paraId="0F1B603C" w14:textId="11D2E1BA" w:rsidR="00FD70BC" w:rsidRPr="00FD70BC" w:rsidRDefault="00FD70BC" w:rsidP="00FD70BC">
      <w:pPr>
        <w:autoSpaceDE w:val="0"/>
        <w:autoSpaceDN w:val="0"/>
        <w:adjustRightInd w:val="0"/>
        <w:spacing w:after="120"/>
        <w:rPr>
          <w:rFonts w:ascii="Open Sans" w:hAnsi="Open Sans" w:cs="Open Sans"/>
          <w:color w:val="424242"/>
          <w:sz w:val="19"/>
          <w:szCs w:val="19"/>
        </w:rPr>
      </w:pPr>
      <w:r w:rsidRPr="00FD70BC">
        <w:rPr>
          <w:rFonts w:ascii="Open Sans" w:hAnsi="Open Sans" w:cs="Open Sans"/>
          <w:b/>
          <w:bCs/>
          <w:noProof/>
          <w:color w:val="6C488A"/>
          <w:sz w:val="28"/>
          <w:szCs w:val="28"/>
        </w:rPr>
        <mc:AlternateContent>
          <mc:Choice Requires="wps">
            <w:drawing>
              <wp:anchor distT="0" distB="0" distL="114300" distR="114300" simplePos="0" relativeHeight="251701248" behindDoc="0" locked="0" layoutInCell="1" allowOverlap="1" wp14:anchorId="3FAC3691" wp14:editId="5306D0BE">
                <wp:simplePos x="0" y="0"/>
                <wp:positionH relativeFrom="column">
                  <wp:posOffset>4701540</wp:posOffset>
                </wp:positionH>
                <wp:positionV relativeFrom="paragraph">
                  <wp:posOffset>624135</wp:posOffset>
                </wp:positionV>
                <wp:extent cx="2461260" cy="14554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61260" cy="1455420"/>
                        </a:xfrm>
                        <a:prstGeom prst="rect">
                          <a:avLst/>
                        </a:prstGeom>
                        <a:noFill/>
                        <a:ln w="6350">
                          <a:noFill/>
                        </a:ln>
                      </wps:spPr>
                      <wps:txbx>
                        <w:txbxContent>
                          <w:p w14:paraId="0798D88F" w14:textId="62D6F3EC" w:rsidR="00D2421B" w:rsidRPr="00D2421B" w:rsidRDefault="00D2421B" w:rsidP="00FD70BC">
                            <w:pPr>
                              <w:spacing w:line="300" w:lineRule="exact"/>
                              <w:rPr>
                                <w:rFonts w:ascii="Open Sans" w:hAnsi="Open Sans" w:cs="Open Sans"/>
                                <w:sz w:val="18"/>
                                <w:szCs w:val="18"/>
                              </w:rPr>
                            </w:pPr>
                            <w:r w:rsidRPr="00D2421B">
                              <w:rPr>
                                <w:rFonts w:ascii="Open Sans" w:hAnsi="Open Sans" w:cs="Open Sans"/>
                                <w:b/>
                                <w:bCs/>
                                <w:sz w:val="22"/>
                                <w:szCs w:val="22"/>
                              </w:rPr>
                              <w:t>Devi McFadden</w:t>
                            </w:r>
                            <w:r w:rsidRPr="00D2421B">
                              <w:rPr>
                                <w:rFonts w:ascii="Open Sans" w:hAnsi="Open Sans" w:cs="Open Sans"/>
                                <w:sz w:val="18"/>
                                <w:szCs w:val="18"/>
                              </w:rPr>
                              <w:br/>
                              <w:t>216 Mt Hermon Road, Suite 145</w:t>
                            </w:r>
                            <w:r w:rsidRPr="00D2421B">
                              <w:rPr>
                                <w:rFonts w:ascii="Open Sans" w:hAnsi="Open Sans" w:cs="Open Sans"/>
                                <w:sz w:val="18"/>
                                <w:szCs w:val="18"/>
                              </w:rPr>
                              <w:br/>
                              <w:t>Scotts Valley, CA 95066</w:t>
                            </w:r>
                          </w:p>
                          <w:p w14:paraId="6B589FEA" w14:textId="56568144" w:rsidR="00D2421B" w:rsidRPr="00FD70BC" w:rsidRDefault="00464991" w:rsidP="00FD70BC">
                            <w:pPr>
                              <w:spacing w:line="300" w:lineRule="exact"/>
                              <w:rPr>
                                <w:rFonts w:ascii="Open Sans" w:hAnsi="Open Sans" w:cs="Open Sans"/>
                                <w:b/>
                                <w:bCs/>
                                <w:sz w:val="18"/>
                                <w:szCs w:val="18"/>
                              </w:rPr>
                            </w:pPr>
                            <w:r>
                              <w:rPr>
                                <w:rFonts w:ascii="Open Sans" w:hAnsi="Open Sans" w:cs="Open Sans"/>
                                <w:b/>
                                <w:bCs/>
                                <w:sz w:val="18"/>
                                <w:szCs w:val="18"/>
                              </w:rPr>
                              <w:t xml:space="preserve">+1 </w:t>
                            </w:r>
                            <w:r w:rsidRPr="00464991">
                              <w:rPr>
                                <w:rFonts w:ascii="Open Sans" w:hAnsi="Open Sans" w:cs="Open Sans"/>
                                <w:b/>
                                <w:bCs/>
                                <w:sz w:val="18"/>
                                <w:szCs w:val="18"/>
                              </w:rPr>
                              <w:t>(408) 759-4574</w:t>
                            </w:r>
                          </w:p>
                          <w:p w14:paraId="0DB89455" w14:textId="77777777" w:rsidR="00D2421B" w:rsidRPr="00D2421B" w:rsidRDefault="00000000" w:rsidP="00FD70BC">
                            <w:pPr>
                              <w:spacing w:line="300" w:lineRule="exact"/>
                              <w:rPr>
                                <w:rFonts w:ascii="Open Sans" w:hAnsi="Open Sans" w:cs="Open Sans"/>
                                <w:color w:val="000000" w:themeColor="text1"/>
                                <w:sz w:val="18"/>
                                <w:szCs w:val="18"/>
                              </w:rPr>
                            </w:pPr>
                            <w:hyperlink r:id="rId12" w:history="1">
                              <w:r w:rsidR="00D2421B" w:rsidRPr="00D2421B">
                                <w:rPr>
                                  <w:rStyle w:val="Hyperlink"/>
                                  <w:rFonts w:ascii="Open Sans" w:hAnsi="Open Sans" w:cs="Open Sans"/>
                                  <w:color w:val="000000" w:themeColor="text1"/>
                                  <w:sz w:val="18"/>
                                  <w:szCs w:val="18"/>
                                </w:rPr>
                                <w:t>info@kathydevimcfadden.com</w:t>
                              </w:r>
                            </w:hyperlink>
                          </w:p>
                          <w:p w14:paraId="16F34350" w14:textId="31FFFDEE" w:rsidR="00D2421B" w:rsidRPr="00FD70BC" w:rsidRDefault="00045CE9" w:rsidP="00FD70BC">
                            <w:pPr>
                              <w:spacing w:line="300" w:lineRule="exact"/>
                              <w:rPr>
                                <w:rFonts w:ascii="Open Sans" w:hAnsi="Open Sans" w:cs="Open Sans"/>
                                <w:color w:val="000000" w:themeColor="text1"/>
                                <w:sz w:val="18"/>
                                <w:szCs w:val="18"/>
                              </w:rPr>
                            </w:pPr>
                            <w:r w:rsidRPr="00045CE9">
                              <w:rPr>
                                <w:rStyle w:val="Hyperlink"/>
                                <w:rFonts w:ascii="Open Sans" w:hAnsi="Open Sans" w:cs="Open Sans"/>
                                <w:color w:val="000000" w:themeColor="text1"/>
                                <w:sz w:val="18"/>
                                <w:szCs w:val="18"/>
                              </w:rPr>
                              <w:t>http://</w:t>
                            </w:r>
                            <w:hyperlink r:id="rId13" w:history="1">
                              <w:r>
                                <w:rPr>
                                  <w:rStyle w:val="Hyperlink"/>
                                  <w:rFonts w:ascii="Open Sans" w:hAnsi="Open Sans" w:cs="Open Sans"/>
                                  <w:color w:val="000000" w:themeColor="text1"/>
                                  <w:sz w:val="18"/>
                                  <w:szCs w:val="18"/>
                                </w:rPr>
                                <w:t>k</w:t>
                              </w:r>
                              <w:r w:rsidR="000F1DAA">
                                <w:rPr>
                                  <w:rStyle w:val="Hyperlink"/>
                                  <w:rFonts w:ascii="Open Sans" w:hAnsi="Open Sans" w:cs="Open Sans"/>
                                  <w:color w:val="000000" w:themeColor="text1"/>
                                  <w:sz w:val="18"/>
                                  <w:szCs w:val="18"/>
                                </w:rPr>
                                <w:t>athy</w:t>
                              </w:r>
                              <w:r>
                                <w:rPr>
                                  <w:rStyle w:val="Hyperlink"/>
                                  <w:rFonts w:ascii="Open Sans" w:hAnsi="Open Sans" w:cs="Open Sans"/>
                                  <w:color w:val="000000" w:themeColor="text1"/>
                                  <w:sz w:val="18"/>
                                  <w:szCs w:val="18"/>
                                </w:rPr>
                                <w:t>d</w:t>
                              </w:r>
                              <w:r w:rsidR="000F1DAA">
                                <w:rPr>
                                  <w:rStyle w:val="Hyperlink"/>
                                  <w:rFonts w:ascii="Open Sans" w:hAnsi="Open Sans" w:cs="Open Sans"/>
                                  <w:color w:val="000000" w:themeColor="text1"/>
                                  <w:sz w:val="18"/>
                                  <w:szCs w:val="18"/>
                                </w:rPr>
                                <w:t>evi</w:t>
                              </w:r>
                              <w:r>
                                <w:rPr>
                                  <w:rStyle w:val="Hyperlink"/>
                                  <w:rFonts w:ascii="Open Sans" w:hAnsi="Open Sans" w:cs="Open Sans"/>
                                  <w:color w:val="000000" w:themeColor="text1"/>
                                  <w:sz w:val="18"/>
                                  <w:szCs w:val="18"/>
                                </w:rPr>
                                <w:t>m</w:t>
                              </w:r>
                              <w:r w:rsidR="000F1DAA">
                                <w:rPr>
                                  <w:rStyle w:val="Hyperlink"/>
                                  <w:rFonts w:ascii="Open Sans" w:hAnsi="Open Sans" w:cs="Open Sans"/>
                                  <w:color w:val="000000" w:themeColor="text1"/>
                                  <w:sz w:val="18"/>
                                  <w:szCs w:val="18"/>
                                </w:rPr>
                                <w:t>c</w:t>
                              </w:r>
                              <w:r>
                                <w:rPr>
                                  <w:rStyle w:val="Hyperlink"/>
                                  <w:rFonts w:ascii="Open Sans" w:hAnsi="Open Sans" w:cs="Open Sans"/>
                                  <w:color w:val="000000" w:themeColor="text1"/>
                                  <w:sz w:val="18"/>
                                  <w:szCs w:val="18"/>
                                </w:rPr>
                                <w:t>f</w:t>
                              </w:r>
                              <w:r w:rsidR="000F1DAA">
                                <w:rPr>
                                  <w:rStyle w:val="Hyperlink"/>
                                  <w:rFonts w:ascii="Open Sans" w:hAnsi="Open Sans" w:cs="Open Sans"/>
                                  <w:color w:val="000000" w:themeColor="text1"/>
                                  <w:sz w:val="18"/>
                                  <w:szCs w:val="18"/>
                                </w:rPr>
                                <w:t>adden.com</w:t>
                              </w:r>
                            </w:hyperlink>
                          </w:p>
                          <w:p w14:paraId="02995766" w14:textId="1659F6DD" w:rsidR="00D2421B" w:rsidRPr="00FD70BC" w:rsidRDefault="00000000" w:rsidP="00FD70BC">
                            <w:pPr>
                              <w:spacing w:line="300" w:lineRule="exact"/>
                              <w:rPr>
                                <w:rFonts w:ascii="Open Sans" w:hAnsi="Open Sans" w:cs="Open Sans"/>
                                <w:color w:val="000000" w:themeColor="text1"/>
                                <w:sz w:val="18"/>
                                <w:szCs w:val="18"/>
                              </w:rPr>
                            </w:pPr>
                            <w:hyperlink r:id="rId14" w:history="1">
                              <w:r w:rsidR="00545626" w:rsidRPr="00FD70BC">
                                <w:rPr>
                                  <w:rStyle w:val="Hyperlink"/>
                                  <w:rFonts w:ascii="Open Sans" w:hAnsi="Open Sans" w:cs="Open Sans"/>
                                  <w:color w:val="000000" w:themeColor="text1"/>
                                  <w:sz w:val="18"/>
                                  <w:szCs w:val="18"/>
                                </w:rPr>
                                <w:t>http://linkedin.com/in/kathydevimcfadden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3691" id="Text Box 9" o:spid="_x0000_s1027" type="#_x0000_t202" style="position:absolute;margin-left:370.2pt;margin-top:49.15pt;width:193.8pt;height:11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" filled="f" stroked="f" strokeweight=".5pt">
                <v:textbox>
                  <w:txbxContent>
                    <w:p w14:paraId="0798D88F" w14:textId="62D6F3EC" w:rsidR="00D2421B" w:rsidRPr="00D2421B" w:rsidRDefault="00D2421B" w:rsidP="00FD70BC">
                      <w:pPr>
                        <w:spacing w:line="300" w:lineRule="exact"/>
                        <w:rPr>
                          <w:rFonts w:ascii="Open Sans" w:hAnsi="Open Sans" w:cs="Open Sans"/>
                          <w:sz w:val="18"/>
                          <w:szCs w:val="18"/>
                        </w:rPr>
                      </w:pPr>
                      <w:r w:rsidRPr="00D2421B">
                        <w:rPr>
                          <w:rFonts w:ascii="Open Sans" w:hAnsi="Open Sans" w:cs="Open Sans"/>
                          <w:b/>
                          <w:bCs/>
                          <w:sz w:val="22"/>
                          <w:szCs w:val="22"/>
                        </w:rPr>
                        <w:t>Devi McFadden</w:t>
                      </w:r>
                      <w:r w:rsidRPr="00D2421B">
                        <w:rPr>
                          <w:rFonts w:ascii="Open Sans" w:hAnsi="Open Sans" w:cs="Open Sans"/>
                          <w:sz w:val="18"/>
                          <w:szCs w:val="18"/>
                        </w:rPr>
                        <w:br/>
                        <w:t>216 Mt Hermon Road, Suite 145</w:t>
                      </w:r>
                      <w:r w:rsidRPr="00D2421B">
                        <w:rPr>
                          <w:rFonts w:ascii="Open Sans" w:hAnsi="Open Sans" w:cs="Open Sans"/>
                          <w:sz w:val="18"/>
                          <w:szCs w:val="18"/>
                        </w:rPr>
                        <w:br/>
                        <w:t>Scotts Valley, CA 95066</w:t>
                      </w:r>
                    </w:p>
                    <w:p w14:paraId="6B589FEA" w14:textId="56568144" w:rsidR="00D2421B" w:rsidRPr="00FD70BC" w:rsidRDefault="00464991" w:rsidP="00FD70BC">
                      <w:pPr>
                        <w:spacing w:line="300" w:lineRule="exact"/>
                        <w:rPr>
                          <w:rFonts w:ascii="Open Sans" w:hAnsi="Open Sans" w:cs="Open Sans"/>
                          <w:b/>
                          <w:bCs/>
                          <w:sz w:val="18"/>
                          <w:szCs w:val="18"/>
                        </w:rPr>
                      </w:pPr>
                      <w:r>
                        <w:rPr>
                          <w:rFonts w:ascii="Open Sans" w:hAnsi="Open Sans" w:cs="Open Sans"/>
                          <w:b/>
                          <w:bCs/>
                          <w:sz w:val="18"/>
                          <w:szCs w:val="18"/>
                        </w:rPr>
                        <w:t xml:space="preserve">+1 </w:t>
                      </w:r>
                      <w:r w:rsidRPr="00464991">
                        <w:rPr>
                          <w:rFonts w:ascii="Open Sans" w:hAnsi="Open Sans" w:cs="Open Sans"/>
                          <w:b/>
                          <w:bCs/>
                          <w:sz w:val="18"/>
                          <w:szCs w:val="18"/>
                        </w:rPr>
                        <w:t>(408) 759-4574</w:t>
                      </w:r>
                    </w:p>
                    <w:p w14:paraId="0DB89455" w14:textId="77777777" w:rsidR="00D2421B" w:rsidRPr="00D2421B" w:rsidRDefault="00000000" w:rsidP="00FD70BC">
                      <w:pPr>
                        <w:spacing w:line="300" w:lineRule="exact"/>
                        <w:rPr>
                          <w:rFonts w:ascii="Open Sans" w:hAnsi="Open Sans" w:cs="Open Sans"/>
                          <w:color w:val="000000" w:themeColor="text1"/>
                          <w:sz w:val="18"/>
                          <w:szCs w:val="18"/>
                        </w:rPr>
                      </w:pPr>
                      <w:hyperlink r:id="rId15" w:history="1">
                        <w:r w:rsidR="00D2421B" w:rsidRPr="00D2421B">
                          <w:rPr>
                            <w:rStyle w:val="Hyperlink"/>
                            <w:rFonts w:ascii="Open Sans" w:hAnsi="Open Sans" w:cs="Open Sans"/>
                            <w:color w:val="000000" w:themeColor="text1"/>
                            <w:sz w:val="18"/>
                            <w:szCs w:val="18"/>
                          </w:rPr>
                          <w:t>info@kathydevimcfadden.com</w:t>
                        </w:r>
                      </w:hyperlink>
                    </w:p>
                    <w:p w14:paraId="16F34350" w14:textId="31FFFDEE" w:rsidR="00D2421B" w:rsidRPr="00FD70BC" w:rsidRDefault="00045CE9" w:rsidP="00FD70BC">
                      <w:pPr>
                        <w:spacing w:line="300" w:lineRule="exact"/>
                        <w:rPr>
                          <w:rFonts w:ascii="Open Sans" w:hAnsi="Open Sans" w:cs="Open Sans"/>
                          <w:color w:val="000000" w:themeColor="text1"/>
                          <w:sz w:val="18"/>
                          <w:szCs w:val="18"/>
                        </w:rPr>
                      </w:pPr>
                      <w:r w:rsidRPr="00045CE9">
                        <w:rPr>
                          <w:rStyle w:val="Hyperlink"/>
                          <w:rFonts w:ascii="Open Sans" w:hAnsi="Open Sans" w:cs="Open Sans"/>
                          <w:color w:val="000000" w:themeColor="text1"/>
                          <w:sz w:val="18"/>
                          <w:szCs w:val="18"/>
                        </w:rPr>
                        <w:t>http://</w:t>
                      </w:r>
                      <w:hyperlink r:id="rId16" w:history="1">
                        <w:r>
                          <w:rPr>
                            <w:rStyle w:val="Hyperlink"/>
                            <w:rFonts w:ascii="Open Sans" w:hAnsi="Open Sans" w:cs="Open Sans"/>
                            <w:color w:val="000000" w:themeColor="text1"/>
                            <w:sz w:val="18"/>
                            <w:szCs w:val="18"/>
                          </w:rPr>
                          <w:t>k</w:t>
                        </w:r>
                        <w:r w:rsidR="000F1DAA">
                          <w:rPr>
                            <w:rStyle w:val="Hyperlink"/>
                            <w:rFonts w:ascii="Open Sans" w:hAnsi="Open Sans" w:cs="Open Sans"/>
                            <w:color w:val="000000" w:themeColor="text1"/>
                            <w:sz w:val="18"/>
                            <w:szCs w:val="18"/>
                          </w:rPr>
                          <w:t>athy</w:t>
                        </w:r>
                        <w:r>
                          <w:rPr>
                            <w:rStyle w:val="Hyperlink"/>
                            <w:rFonts w:ascii="Open Sans" w:hAnsi="Open Sans" w:cs="Open Sans"/>
                            <w:color w:val="000000" w:themeColor="text1"/>
                            <w:sz w:val="18"/>
                            <w:szCs w:val="18"/>
                          </w:rPr>
                          <w:t>d</w:t>
                        </w:r>
                        <w:r w:rsidR="000F1DAA">
                          <w:rPr>
                            <w:rStyle w:val="Hyperlink"/>
                            <w:rFonts w:ascii="Open Sans" w:hAnsi="Open Sans" w:cs="Open Sans"/>
                            <w:color w:val="000000" w:themeColor="text1"/>
                            <w:sz w:val="18"/>
                            <w:szCs w:val="18"/>
                          </w:rPr>
                          <w:t>evi</w:t>
                        </w:r>
                        <w:r>
                          <w:rPr>
                            <w:rStyle w:val="Hyperlink"/>
                            <w:rFonts w:ascii="Open Sans" w:hAnsi="Open Sans" w:cs="Open Sans"/>
                            <w:color w:val="000000" w:themeColor="text1"/>
                            <w:sz w:val="18"/>
                            <w:szCs w:val="18"/>
                          </w:rPr>
                          <w:t>m</w:t>
                        </w:r>
                        <w:r w:rsidR="000F1DAA">
                          <w:rPr>
                            <w:rStyle w:val="Hyperlink"/>
                            <w:rFonts w:ascii="Open Sans" w:hAnsi="Open Sans" w:cs="Open Sans"/>
                            <w:color w:val="000000" w:themeColor="text1"/>
                            <w:sz w:val="18"/>
                            <w:szCs w:val="18"/>
                          </w:rPr>
                          <w:t>c</w:t>
                        </w:r>
                        <w:r>
                          <w:rPr>
                            <w:rStyle w:val="Hyperlink"/>
                            <w:rFonts w:ascii="Open Sans" w:hAnsi="Open Sans" w:cs="Open Sans"/>
                            <w:color w:val="000000" w:themeColor="text1"/>
                            <w:sz w:val="18"/>
                            <w:szCs w:val="18"/>
                          </w:rPr>
                          <w:t>f</w:t>
                        </w:r>
                        <w:r w:rsidR="000F1DAA">
                          <w:rPr>
                            <w:rStyle w:val="Hyperlink"/>
                            <w:rFonts w:ascii="Open Sans" w:hAnsi="Open Sans" w:cs="Open Sans"/>
                            <w:color w:val="000000" w:themeColor="text1"/>
                            <w:sz w:val="18"/>
                            <w:szCs w:val="18"/>
                          </w:rPr>
                          <w:t>adden.com</w:t>
                        </w:r>
                      </w:hyperlink>
                    </w:p>
                    <w:p w14:paraId="02995766" w14:textId="1659F6DD" w:rsidR="00D2421B" w:rsidRPr="00FD70BC" w:rsidRDefault="00000000" w:rsidP="00FD70BC">
                      <w:pPr>
                        <w:spacing w:line="300" w:lineRule="exact"/>
                        <w:rPr>
                          <w:rFonts w:ascii="Open Sans" w:hAnsi="Open Sans" w:cs="Open Sans"/>
                          <w:color w:val="000000" w:themeColor="text1"/>
                          <w:sz w:val="18"/>
                          <w:szCs w:val="18"/>
                        </w:rPr>
                      </w:pPr>
                      <w:hyperlink r:id="rId17" w:history="1">
                        <w:r w:rsidR="00545626" w:rsidRPr="00FD70BC">
                          <w:rPr>
                            <w:rStyle w:val="Hyperlink"/>
                            <w:rFonts w:ascii="Open Sans" w:hAnsi="Open Sans" w:cs="Open Sans"/>
                            <w:color w:val="000000" w:themeColor="text1"/>
                            <w:sz w:val="18"/>
                            <w:szCs w:val="18"/>
                          </w:rPr>
                          <w:t>http://linkedin.com/in/kathydevimcfadden</w:t>
                        </w:r>
                      </w:hyperlink>
                    </w:p>
                  </w:txbxContent>
                </v:textbox>
              </v:shape>
            </w:pict>
          </mc:Fallback>
        </mc:AlternateContent>
      </w:r>
      <w:r w:rsidRPr="00FD70BC">
        <w:rPr>
          <w:rFonts w:ascii="Open Sans" w:hAnsi="Open Sans" w:cs="Open Sans"/>
          <w:color w:val="424242"/>
          <w:sz w:val="19"/>
          <w:szCs w:val="19"/>
        </w:rPr>
        <w:t>I believe in a comprehensive holistic approach—it’s about all of You. What we do at work impacts what we do outside of work and vice versa, so nothing is off the table—any topics that come up in coaching are perfect.</w:t>
      </w:r>
    </w:p>
    <w:p w14:paraId="2847A308" w14:textId="023CEA25" w:rsidR="00FD70BC" w:rsidRPr="00FD70BC" w:rsidRDefault="00FD70BC" w:rsidP="00FD70BC">
      <w:pPr>
        <w:autoSpaceDE w:val="0"/>
        <w:autoSpaceDN w:val="0"/>
        <w:adjustRightInd w:val="0"/>
        <w:spacing w:after="120"/>
        <w:rPr>
          <w:rFonts w:ascii="Open Sans" w:hAnsi="Open Sans" w:cs="Open Sans"/>
          <w:b/>
          <w:bCs/>
          <w:color w:val="6C488A"/>
          <w:sz w:val="19"/>
          <w:szCs w:val="19"/>
        </w:rPr>
      </w:pPr>
      <w:r w:rsidRPr="00FD70BC">
        <w:rPr>
          <w:rFonts w:ascii="Open Sans" w:hAnsi="Open Sans" w:cs="Open Sans"/>
          <w:b/>
          <w:bCs/>
          <w:color w:val="6C488A"/>
          <w:sz w:val="19"/>
          <w:szCs w:val="19"/>
        </w:rPr>
        <w:t>Self-care matters</w:t>
      </w:r>
    </w:p>
    <w:p w14:paraId="0E01E07F" w14:textId="51A589A3" w:rsidR="00E82B14" w:rsidRPr="00FD70BC" w:rsidRDefault="00FD70BC" w:rsidP="00FD70BC">
      <w:pPr>
        <w:autoSpaceDE w:val="0"/>
        <w:autoSpaceDN w:val="0"/>
        <w:adjustRightInd w:val="0"/>
        <w:spacing w:after="120"/>
        <w:rPr>
          <w:rFonts w:ascii="Open Sans" w:hAnsi="Open Sans" w:cs="Open Sans"/>
          <w:color w:val="FFFFFF" w:themeColor="background1"/>
          <w:sz w:val="19"/>
          <w:szCs w:val="19"/>
          <w14:textFill>
            <w14:noFill/>
          </w14:textFill>
        </w:rPr>
      </w:pPr>
      <w:r w:rsidRPr="00FD70BC">
        <w:rPr>
          <w:rFonts w:ascii="Open Sans" w:hAnsi="Open Sans" w:cs="Open Sans"/>
          <w:color w:val="424242"/>
          <w:sz w:val="19"/>
          <w:szCs w:val="19"/>
        </w:rPr>
        <w:t xml:space="preserve">Leaders </w:t>
      </w:r>
      <w:proofErr w:type="gramStart"/>
      <w:r w:rsidRPr="00FD70BC">
        <w:rPr>
          <w:rFonts w:ascii="Open Sans" w:hAnsi="Open Sans" w:cs="Open Sans"/>
          <w:color w:val="424242"/>
          <w:sz w:val="19"/>
          <w:szCs w:val="19"/>
        </w:rPr>
        <w:t>have to</w:t>
      </w:r>
      <w:proofErr w:type="gramEnd"/>
      <w:r w:rsidRPr="00FD70BC">
        <w:rPr>
          <w:rFonts w:ascii="Open Sans" w:hAnsi="Open Sans" w:cs="Open Sans"/>
          <w:color w:val="424242"/>
          <w:sz w:val="19"/>
          <w:szCs w:val="19"/>
        </w:rPr>
        <w:t xml:space="preserve"> take care of themselves in order to be available for others (family, work, community, etc.). No one benefits when we burn out. To do this we need to unlearn many behaviors we may take for granted and prioritize </w:t>
      </w:r>
      <w:proofErr w:type="gramStart"/>
      <w:r w:rsidRPr="00FD70BC">
        <w:rPr>
          <w:rFonts w:ascii="Open Sans" w:hAnsi="Open Sans" w:cs="Open Sans"/>
          <w:color w:val="424242"/>
          <w:sz w:val="19"/>
          <w:szCs w:val="19"/>
        </w:rPr>
        <w:t>well</w:t>
      </w:r>
      <w:proofErr w:type="gramEnd"/>
      <w:r w:rsidRPr="00FD70BC">
        <w:rPr>
          <w:rFonts w:ascii="Open Sans" w:hAnsi="Open Sans" w:cs="Open Sans"/>
          <w:color w:val="424242"/>
          <w:sz w:val="19"/>
          <w:szCs w:val="19"/>
        </w:rPr>
        <w:t xml:space="preserve">-being. When we truly take care of </w:t>
      </w:r>
      <w:r w:rsidR="000F1DAA" w:rsidRPr="00FD70BC">
        <w:rPr>
          <w:rFonts w:ascii="Open Sans" w:hAnsi="Open Sans" w:cs="Open Sans"/>
          <w:color w:val="424242"/>
          <w:sz w:val="19"/>
          <w:szCs w:val="19"/>
        </w:rPr>
        <w:t>ourselves,</w:t>
      </w:r>
      <w:r w:rsidRPr="00FD70BC">
        <w:rPr>
          <w:rFonts w:ascii="Open Sans" w:hAnsi="Open Sans" w:cs="Open Sans"/>
          <w:color w:val="424242"/>
          <w:sz w:val="19"/>
          <w:szCs w:val="19"/>
        </w:rPr>
        <w:t xml:space="preserve"> we give the gift of our best selves to those around us. That's where excellence comes from and how we multiply our impact!”</w:t>
      </w:r>
    </w:p>
    <w:sectPr w:rsidR="00E82B14" w:rsidRPr="00FD70BC" w:rsidSect="00FD70BC">
      <w:pgSz w:w="12240" w:h="15840"/>
      <w:pgMar w:top="720" w:right="50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10B"/>
    <w:multiLevelType w:val="hybridMultilevel"/>
    <w:tmpl w:val="C7E0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54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CB"/>
    <w:rsid w:val="00045CE9"/>
    <w:rsid w:val="000F1DAA"/>
    <w:rsid w:val="001264F4"/>
    <w:rsid w:val="00212F4C"/>
    <w:rsid w:val="00280916"/>
    <w:rsid w:val="002F1028"/>
    <w:rsid w:val="00320DB4"/>
    <w:rsid w:val="003350A8"/>
    <w:rsid w:val="00390DF0"/>
    <w:rsid w:val="003B3D50"/>
    <w:rsid w:val="00460B11"/>
    <w:rsid w:val="00464991"/>
    <w:rsid w:val="00485FE9"/>
    <w:rsid w:val="00524BA1"/>
    <w:rsid w:val="00545626"/>
    <w:rsid w:val="0060584D"/>
    <w:rsid w:val="006965F1"/>
    <w:rsid w:val="006C37E1"/>
    <w:rsid w:val="006C3A98"/>
    <w:rsid w:val="007359CB"/>
    <w:rsid w:val="00796919"/>
    <w:rsid w:val="007B7616"/>
    <w:rsid w:val="008733C1"/>
    <w:rsid w:val="008A0443"/>
    <w:rsid w:val="008C04A6"/>
    <w:rsid w:val="008C56F4"/>
    <w:rsid w:val="009242FA"/>
    <w:rsid w:val="00955A61"/>
    <w:rsid w:val="0096285A"/>
    <w:rsid w:val="00A95979"/>
    <w:rsid w:val="00B64C03"/>
    <w:rsid w:val="00BA242D"/>
    <w:rsid w:val="00BC683F"/>
    <w:rsid w:val="00C92314"/>
    <w:rsid w:val="00D2421B"/>
    <w:rsid w:val="00D26AB3"/>
    <w:rsid w:val="00DD4EE2"/>
    <w:rsid w:val="00E82B14"/>
    <w:rsid w:val="00EF17A8"/>
    <w:rsid w:val="00F13FA7"/>
    <w:rsid w:val="00F30B79"/>
    <w:rsid w:val="00F44CF2"/>
    <w:rsid w:val="00FD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B08F"/>
  <w15:chartTrackingRefBased/>
  <w15:docId w15:val="{65B5A8B5-C84F-B246-B1D2-B82B2240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PRFortWorthAR">
    <w:name w:val="EPR Fort Worth AR"/>
    <w:uiPriority w:val="99"/>
    <w:rsid w:val="00F44CF2"/>
  </w:style>
  <w:style w:type="paragraph" w:customStyle="1" w:styleId="prefade">
    <w:name w:val="prefade"/>
    <w:basedOn w:val="Normal"/>
    <w:rsid w:val="007359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421B"/>
    <w:rPr>
      <w:color w:val="0563C1" w:themeColor="hyperlink"/>
      <w:u w:val="single"/>
    </w:rPr>
  </w:style>
  <w:style w:type="character" w:styleId="UnresolvedMention">
    <w:name w:val="Unresolved Mention"/>
    <w:basedOn w:val="DefaultParagraphFont"/>
    <w:uiPriority w:val="99"/>
    <w:semiHidden/>
    <w:unhideWhenUsed/>
    <w:rsid w:val="00D2421B"/>
    <w:rPr>
      <w:color w:val="605E5C"/>
      <w:shd w:val="clear" w:color="auto" w:fill="E1DFDD"/>
    </w:rPr>
  </w:style>
  <w:style w:type="character" w:styleId="Strong">
    <w:name w:val="Strong"/>
    <w:basedOn w:val="DefaultParagraphFont"/>
    <w:uiPriority w:val="22"/>
    <w:qFormat/>
    <w:rsid w:val="0054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4461">
      <w:bodyDiv w:val="1"/>
      <w:marLeft w:val="0"/>
      <w:marRight w:val="0"/>
      <w:marTop w:val="0"/>
      <w:marBottom w:val="0"/>
      <w:divBdr>
        <w:top w:val="none" w:sz="0" w:space="0" w:color="auto"/>
        <w:left w:val="none" w:sz="0" w:space="0" w:color="auto"/>
        <w:bottom w:val="none" w:sz="0" w:space="0" w:color="auto"/>
        <w:right w:val="none" w:sz="0" w:space="0" w:color="auto"/>
      </w:divBdr>
    </w:div>
    <w:div w:id="551691546">
      <w:bodyDiv w:val="1"/>
      <w:marLeft w:val="0"/>
      <w:marRight w:val="0"/>
      <w:marTop w:val="0"/>
      <w:marBottom w:val="0"/>
      <w:divBdr>
        <w:top w:val="none" w:sz="0" w:space="0" w:color="auto"/>
        <w:left w:val="none" w:sz="0" w:space="0" w:color="auto"/>
        <w:bottom w:val="none" w:sz="0" w:space="0" w:color="auto"/>
        <w:right w:val="none" w:sz="0" w:space="0" w:color="auto"/>
      </w:divBdr>
    </w:div>
    <w:div w:id="937639909">
      <w:bodyDiv w:val="1"/>
      <w:marLeft w:val="0"/>
      <w:marRight w:val="0"/>
      <w:marTop w:val="0"/>
      <w:marBottom w:val="0"/>
      <w:divBdr>
        <w:top w:val="none" w:sz="0" w:space="0" w:color="auto"/>
        <w:left w:val="none" w:sz="0" w:space="0" w:color="auto"/>
        <w:bottom w:val="none" w:sz="0" w:space="0" w:color="auto"/>
        <w:right w:val="none" w:sz="0" w:space="0" w:color="auto"/>
      </w:divBdr>
    </w:div>
    <w:div w:id="1081371385">
      <w:bodyDiv w:val="1"/>
      <w:marLeft w:val="0"/>
      <w:marRight w:val="0"/>
      <w:marTop w:val="0"/>
      <w:marBottom w:val="0"/>
      <w:divBdr>
        <w:top w:val="none" w:sz="0" w:space="0" w:color="auto"/>
        <w:left w:val="none" w:sz="0" w:space="0" w:color="auto"/>
        <w:bottom w:val="none" w:sz="0" w:space="0" w:color="auto"/>
        <w:right w:val="none" w:sz="0" w:space="0" w:color="auto"/>
      </w:divBdr>
    </w:div>
    <w:div w:id="1114205485">
      <w:bodyDiv w:val="1"/>
      <w:marLeft w:val="0"/>
      <w:marRight w:val="0"/>
      <w:marTop w:val="0"/>
      <w:marBottom w:val="0"/>
      <w:divBdr>
        <w:top w:val="none" w:sz="0" w:space="0" w:color="auto"/>
        <w:left w:val="none" w:sz="0" w:space="0" w:color="auto"/>
        <w:bottom w:val="none" w:sz="0" w:space="0" w:color="auto"/>
        <w:right w:val="none" w:sz="0" w:space="0" w:color="auto"/>
      </w:divBdr>
    </w:div>
    <w:div w:id="1192300424">
      <w:bodyDiv w:val="1"/>
      <w:marLeft w:val="0"/>
      <w:marRight w:val="0"/>
      <w:marTop w:val="0"/>
      <w:marBottom w:val="0"/>
      <w:divBdr>
        <w:top w:val="none" w:sz="0" w:space="0" w:color="auto"/>
        <w:left w:val="none" w:sz="0" w:space="0" w:color="auto"/>
        <w:bottom w:val="none" w:sz="0" w:space="0" w:color="auto"/>
        <w:right w:val="none" w:sz="0" w:space="0" w:color="auto"/>
      </w:divBdr>
    </w:div>
    <w:div w:id="1748190630">
      <w:bodyDiv w:val="1"/>
      <w:marLeft w:val="0"/>
      <w:marRight w:val="0"/>
      <w:marTop w:val="0"/>
      <w:marBottom w:val="0"/>
      <w:divBdr>
        <w:top w:val="none" w:sz="0" w:space="0" w:color="auto"/>
        <w:left w:val="none" w:sz="0" w:space="0" w:color="auto"/>
        <w:bottom w:val="none" w:sz="0" w:space="0" w:color="auto"/>
        <w:right w:val="none" w:sz="0" w:space="0" w:color="auto"/>
      </w:divBdr>
    </w:div>
    <w:div w:id="19960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hyperlink" Target="about:blank"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492</Words>
  <Characters>2582</Characters>
  <Application>Microsoft Office Word</Application>
  <DocSecurity>0</DocSecurity>
  <Lines>50</Lines>
  <Paragraphs>14</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Pappy</dc:creator>
  <cp:keywords/>
  <dc:description/>
  <cp:lastModifiedBy>Devi McFadden</cp:lastModifiedBy>
  <cp:revision>16</cp:revision>
  <dcterms:created xsi:type="dcterms:W3CDTF">2023-09-01T22:50:00Z</dcterms:created>
  <dcterms:modified xsi:type="dcterms:W3CDTF">2023-09-01T23:09:00Z</dcterms:modified>
</cp:coreProperties>
</file>